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8D" w:rsidRPr="004C37DA" w:rsidRDefault="00A12291">
      <w:pPr>
        <w:rPr>
          <w:rFonts w:ascii="Times New Roman" w:hAnsi="Times New Roman" w:cs="Times New Roman"/>
          <w:b/>
        </w:rPr>
      </w:pPr>
      <w:bookmarkStart w:id="0" w:name="_GoBack"/>
      <w:bookmarkEnd w:id="0"/>
      <w:r w:rsidRPr="004C37DA">
        <w:rPr>
          <w:rFonts w:ascii="Times New Roman" w:hAnsi="Times New Roman" w:cs="Times New Roman"/>
          <w:b/>
        </w:rPr>
        <w:t>Oproepovereenkomst (1)</w:t>
      </w:r>
    </w:p>
    <w:p w:rsidR="00A12291" w:rsidRPr="004C37DA" w:rsidRDefault="00A12291">
      <w:pPr>
        <w:rPr>
          <w:rFonts w:ascii="Times New Roman" w:hAnsi="Times New Roman" w:cs="Times New Roman"/>
        </w:rPr>
      </w:pPr>
    </w:p>
    <w:p w:rsidR="00A12291" w:rsidRPr="004C37DA" w:rsidRDefault="00A12291">
      <w:pPr>
        <w:rPr>
          <w:rFonts w:ascii="Times New Roman" w:hAnsi="Times New Roman" w:cs="Times New Roman"/>
        </w:rPr>
      </w:pPr>
      <w:r w:rsidRPr="004C37DA">
        <w:rPr>
          <w:rFonts w:ascii="Times New Roman" w:hAnsi="Times New Roman" w:cs="Times New Roman"/>
        </w:rPr>
        <w:t>Partijen</w:t>
      </w:r>
    </w:p>
    <w:p w:rsidR="00A12291" w:rsidRPr="004C37DA" w:rsidRDefault="00A12291" w:rsidP="00A12291">
      <w:pPr>
        <w:pStyle w:val="Lijstalinea"/>
        <w:numPr>
          <w:ilvl w:val="0"/>
          <w:numId w:val="1"/>
        </w:numPr>
        <w:rPr>
          <w:rFonts w:ascii="Times New Roman" w:hAnsi="Times New Roman" w:cs="Times New Roman"/>
        </w:rPr>
      </w:pPr>
      <w:r w:rsidRPr="004C37DA">
        <w:rPr>
          <w:rFonts w:ascii="Times New Roman" w:hAnsi="Times New Roman" w:cs="Times New Roman"/>
        </w:rPr>
        <w:t>………, hierna te noemen de werkgever, gevestigd te……</w:t>
      </w:r>
      <w:r w:rsidR="00D43233" w:rsidRPr="004C37DA">
        <w:rPr>
          <w:rFonts w:ascii="Times New Roman" w:hAnsi="Times New Roman" w:cs="Times New Roman"/>
        </w:rPr>
        <w:t>……</w:t>
      </w:r>
      <w:r w:rsidRPr="004C37DA">
        <w:rPr>
          <w:rFonts w:ascii="Times New Roman" w:hAnsi="Times New Roman" w:cs="Times New Roman"/>
        </w:rPr>
        <w:t>vertegenwoordigd door………</w:t>
      </w:r>
    </w:p>
    <w:p w:rsidR="00A12291" w:rsidRPr="004C37DA" w:rsidRDefault="00A12291" w:rsidP="00A12291">
      <w:pPr>
        <w:ind w:left="360"/>
        <w:rPr>
          <w:rFonts w:ascii="Times New Roman" w:hAnsi="Times New Roman" w:cs="Times New Roman"/>
        </w:rPr>
      </w:pPr>
      <w:r w:rsidRPr="004C37DA">
        <w:rPr>
          <w:rFonts w:ascii="Times New Roman" w:hAnsi="Times New Roman" w:cs="Times New Roman"/>
        </w:rPr>
        <w:t>en,</w:t>
      </w:r>
    </w:p>
    <w:p w:rsidR="00A12291" w:rsidRPr="004C37DA" w:rsidRDefault="00A12291" w:rsidP="00A12291">
      <w:pPr>
        <w:pStyle w:val="Lijstalinea"/>
        <w:numPr>
          <w:ilvl w:val="0"/>
          <w:numId w:val="1"/>
        </w:numPr>
        <w:rPr>
          <w:rFonts w:ascii="Times New Roman" w:hAnsi="Times New Roman" w:cs="Times New Roman"/>
        </w:rPr>
      </w:pPr>
      <w:r w:rsidRPr="004C37DA">
        <w:rPr>
          <w:rFonts w:ascii="Times New Roman" w:hAnsi="Times New Roman" w:cs="Times New Roman"/>
        </w:rPr>
        <w:t>………, geboren, hierna te noemen de werknemer, wonende te……..</w:t>
      </w:r>
    </w:p>
    <w:p w:rsidR="00A12291" w:rsidRPr="004C37DA" w:rsidRDefault="00A12291" w:rsidP="00A12291">
      <w:pPr>
        <w:rPr>
          <w:rFonts w:ascii="Times New Roman" w:hAnsi="Times New Roman" w:cs="Times New Roman"/>
        </w:rPr>
      </w:pPr>
      <w:r w:rsidRPr="004C37DA">
        <w:rPr>
          <w:rFonts w:ascii="Times New Roman" w:hAnsi="Times New Roman" w:cs="Times New Roman"/>
        </w:rPr>
        <w:t>komen als volgt overeen:</w:t>
      </w:r>
    </w:p>
    <w:p w:rsidR="00A12291" w:rsidRPr="004C37DA" w:rsidRDefault="00A12291" w:rsidP="00A12291">
      <w:pPr>
        <w:rPr>
          <w:rFonts w:ascii="Times New Roman" w:hAnsi="Times New Roman" w:cs="Times New Roman"/>
        </w:rPr>
      </w:pPr>
      <w:r w:rsidRPr="004C37DA">
        <w:rPr>
          <w:rFonts w:ascii="Times New Roman" w:hAnsi="Times New Roman" w:cs="Times New Roman"/>
        </w:rPr>
        <w:t>overwegende</w:t>
      </w:r>
      <w:r w:rsidR="004C37DA">
        <w:rPr>
          <w:rFonts w:ascii="Times New Roman" w:hAnsi="Times New Roman" w:cs="Times New Roman"/>
        </w:rPr>
        <w:t xml:space="preserve"> </w:t>
      </w:r>
      <w:r w:rsidRPr="004C37DA">
        <w:rPr>
          <w:rFonts w:ascii="Times New Roman" w:hAnsi="Times New Roman" w:cs="Times New Roman"/>
        </w:rPr>
        <w:t>(2)</w:t>
      </w:r>
    </w:p>
    <w:p w:rsidR="00A12291" w:rsidRPr="004C37DA" w:rsidRDefault="00A12291" w:rsidP="00A12291">
      <w:pPr>
        <w:pStyle w:val="Lijstalinea"/>
        <w:numPr>
          <w:ilvl w:val="0"/>
          <w:numId w:val="2"/>
        </w:numPr>
        <w:rPr>
          <w:rFonts w:ascii="Times New Roman" w:hAnsi="Times New Roman" w:cs="Times New Roman"/>
        </w:rPr>
      </w:pPr>
      <w:r w:rsidRPr="004C37DA">
        <w:rPr>
          <w:rFonts w:ascii="Times New Roman" w:hAnsi="Times New Roman" w:cs="Times New Roman"/>
        </w:rPr>
        <w:t>Werknemer wordt incidenteel ingezet om ziektevervanging en schorsing op te vangen.</w:t>
      </w:r>
    </w:p>
    <w:p w:rsidR="00A12291" w:rsidRPr="004C37DA" w:rsidRDefault="00A12291" w:rsidP="00A12291">
      <w:pPr>
        <w:pStyle w:val="Lijstalinea"/>
        <w:numPr>
          <w:ilvl w:val="0"/>
          <w:numId w:val="2"/>
        </w:numPr>
        <w:rPr>
          <w:rFonts w:ascii="Times New Roman" w:hAnsi="Times New Roman" w:cs="Times New Roman"/>
        </w:rPr>
      </w:pPr>
      <w:r w:rsidRPr="004C37DA">
        <w:rPr>
          <w:rFonts w:ascii="Times New Roman" w:hAnsi="Times New Roman" w:cs="Times New Roman"/>
        </w:rPr>
        <w:t>………………</w:t>
      </w:r>
    </w:p>
    <w:p w:rsidR="00A12291" w:rsidRPr="004C37DA" w:rsidRDefault="00A12291" w:rsidP="00A12291">
      <w:pPr>
        <w:pStyle w:val="Lijstalinea"/>
        <w:numPr>
          <w:ilvl w:val="0"/>
          <w:numId w:val="2"/>
        </w:numPr>
        <w:rPr>
          <w:rFonts w:ascii="Times New Roman" w:hAnsi="Times New Roman" w:cs="Times New Roman"/>
        </w:rPr>
      </w:pPr>
      <w:r w:rsidRPr="004C37DA">
        <w:rPr>
          <w:rFonts w:ascii="Times New Roman" w:hAnsi="Times New Roman" w:cs="Times New Roman"/>
        </w:rPr>
        <w:t>……………..</w:t>
      </w:r>
    </w:p>
    <w:p w:rsidR="00A12291" w:rsidRPr="004C37DA" w:rsidRDefault="00A12291" w:rsidP="00A12291">
      <w:pPr>
        <w:pStyle w:val="Lijstalinea"/>
        <w:rPr>
          <w:rFonts w:ascii="Times New Roman" w:hAnsi="Times New Roman" w:cs="Times New Roman"/>
        </w:rPr>
      </w:pPr>
    </w:p>
    <w:p w:rsidR="00A12291" w:rsidRPr="004C37DA" w:rsidRDefault="00A12291"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CA3AE3" w:rsidRPr="004C37DA">
        <w:rPr>
          <w:rFonts w:ascii="Times New Roman" w:hAnsi="Times New Roman" w:cs="Times New Roman"/>
          <w:b/>
        </w:rPr>
        <w:t>1: Indiensttreding</w:t>
      </w:r>
    </w:p>
    <w:p w:rsidR="004E6393" w:rsidRPr="004C37DA" w:rsidRDefault="00A12291" w:rsidP="00FB799D">
      <w:pPr>
        <w:pStyle w:val="Lijstalinea"/>
        <w:rPr>
          <w:rFonts w:ascii="Times New Roman" w:hAnsi="Times New Roman" w:cs="Times New Roman"/>
        </w:rPr>
      </w:pPr>
      <w:r w:rsidRPr="004C37DA">
        <w:rPr>
          <w:rFonts w:ascii="Times New Roman" w:hAnsi="Times New Roman" w:cs="Times New Roman"/>
        </w:rPr>
        <w:t>De werknemer treedt bij de werkgever in dienst met ingang van</w:t>
      </w:r>
      <w:r w:rsidR="00FB799D">
        <w:rPr>
          <w:rFonts w:ascii="Times New Roman" w:hAnsi="Times New Roman" w:cs="Times New Roman"/>
        </w:rPr>
        <w:t>………</w:t>
      </w:r>
      <w:r w:rsidR="00D43233">
        <w:rPr>
          <w:rFonts w:ascii="Times New Roman" w:hAnsi="Times New Roman" w:cs="Times New Roman"/>
        </w:rPr>
        <w:t>……</w:t>
      </w:r>
      <w:r w:rsidR="00FB799D">
        <w:rPr>
          <w:rFonts w:ascii="Times New Roman" w:hAnsi="Times New Roman" w:cs="Times New Roman"/>
        </w:rPr>
        <w:t>.</w:t>
      </w:r>
    </w:p>
    <w:p w:rsidR="004C37DA" w:rsidRDefault="00A12291" w:rsidP="004C37DA">
      <w:pPr>
        <w:ind w:firstLine="708"/>
        <w:rPr>
          <w:rFonts w:ascii="Times New Roman" w:hAnsi="Times New Roman" w:cs="Times New Roman"/>
          <w:b/>
        </w:rPr>
      </w:pPr>
      <w:r w:rsidRPr="004C37DA">
        <w:rPr>
          <w:rFonts w:ascii="Times New Roman" w:hAnsi="Times New Roman" w:cs="Times New Roman"/>
          <w:b/>
        </w:rPr>
        <w:t xml:space="preserve">Artikel </w:t>
      </w:r>
      <w:r w:rsidR="00CA3AE3" w:rsidRPr="004C37DA">
        <w:rPr>
          <w:rFonts w:ascii="Times New Roman" w:hAnsi="Times New Roman" w:cs="Times New Roman"/>
          <w:b/>
        </w:rPr>
        <w:t>2: Werkzaamheden</w:t>
      </w:r>
    </w:p>
    <w:p w:rsidR="00A12291" w:rsidRPr="004C37DA" w:rsidRDefault="00A12291" w:rsidP="004C37DA">
      <w:pPr>
        <w:ind w:firstLine="708"/>
        <w:rPr>
          <w:rFonts w:ascii="Times New Roman" w:hAnsi="Times New Roman" w:cs="Times New Roman"/>
          <w:b/>
        </w:rPr>
      </w:pPr>
      <w:r w:rsidRPr="004C37DA">
        <w:rPr>
          <w:rFonts w:ascii="Times New Roman" w:hAnsi="Times New Roman" w:cs="Times New Roman"/>
        </w:rPr>
        <w:t>De functie van Werknemer is</w:t>
      </w:r>
      <w:r w:rsidR="00FB799D">
        <w:rPr>
          <w:rFonts w:ascii="Times New Roman" w:hAnsi="Times New Roman" w:cs="Times New Roman"/>
        </w:rPr>
        <w:t>……………………</w:t>
      </w:r>
    </w:p>
    <w:p w:rsidR="00A12291" w:rsidRPr="004C37DA" w:rsidRDefault="00A12291" w:rsidP="00A12291">
      <w:pPr>
        <w:pStyle w:val="Lijstalinea"/>
        <w:rPr>
          <w:rFonts w:ascii="Times New Roman" w:hAnsi="Times New Roman" w:cs="Times New Roman"/>
        </w:rPr>
      </w:pPr>
    </w:p>
    <w:p w:rsidR="003910E6" w:rsidRPr="004C37DA" w:rsidRDefault="00A12291"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CA3AE3" w:rsidRPr="004C37DA">
        <w:rPr>
          <w:rFonts w:ascii="Times New Roman" w:hAnsi="Times New Roman" w:cs="Times New Roman"/>
          <w:b/>
        </w:rPr>
        <w:t>3: Plaats</w:t>
      </w:r>
    </w:p>
    <w:p w:rsidR="00A12291" w:rsidRPr="004C37DA" w:rsidRDefault="005921EB" w:rsidP="00A12291">
      <w:pPr>
        <w:pStyle w:val="Lijstalinea"/>
        <w:rPr>
          <w:rFonts w:ascii="Times New Roman" w:hAnsi="Times New Roman" w:cs="Times New Roman"/>
        </w:rPr>
      </w:pPr>
      <w:r w:rsidRPr="004C37DA">
        <w:rPr>
          <w:rFonts w:ascii="Times New Roman" w:hAnsi="Times New Roman" w:cs="Times New Roman"/>
        </w:rPr>
        <w:t>D</w:t>
      </w:r>
      <w:r w:rsidR="00A12291" w:rsidRPr="004C37DA">
        <w:rPr>
          <w:rFonts w:ascii="Times New Roman" w:hAnsi="Times New Roman" w:cs="Times New Roman"/>
        </w:rPr>
        <w:t>e plaats van tewerkstelling bij aanvang van de arbeidsovereenkomst is</w:t>
      </w:r>
      <w:r w:rsidR="00FB799D">
        <w:rPr>
          <w:rFonts w:ascii="Times New Roman" w:hAnsi="Times New Roman" w:cs="Times New Roman"/>
        </w:rPr>
        <w:t>…………….</w:t>
      </w:r>
    </w:p>
    <w:p w:rsidR="005921EB" w:rsidRPr="004C37DA" w:rsidRDefault="005921EB" w:rsidP="00A12291">
      <w:pPr>
        <w:pStyle w:val="Lijstalinea"/>
        <w:rPr>
          <w:rFonts w:ascii="Times New Roman" w:hAnsi="Times New Roman" w:cs="Times New Roman"/>
        </w:rPr>
      </w:pPr>
    </w:p>
    <w:p w:rsidR="005921EB" w:rsidRPr="004C37DA" w:rsidRDefault="005921EB"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CA3AE3" w:rsidRPr="004C37DA">
        <w:rPr>
          <w:rFonts w:ascii="Times New Roman" w:hAnsi="Times New Roman" w:cs="Times New Roman"/>
          <w:b/>
        </w:rPr>
        <w:t>4: Duur</w:t>
      </w:r>
      <w:r w:rsidRPr="004C37DA">
        <w:rPr>
          <w:rFonts w:ascii="Times New Roman" w:hAnsi="Times New Roman" w:cs="Times New Roman"/>
          <w:b/>
        </w:rPr>
        <w:t xml:space="preserve"> van de dienstbetrekking</w:t>
      </w:r>
    </w:p>
    <w:p w:rsidR="005921EB" w:rsidRPr="004C37DA" w:rsidRDefault="005921EB" w:rsidP="00A12291">
      <w:pPr>
        <w:pStyle w:val="Lijstalinea"/>
        <w:rPr>
          <w:rFonts w:ascii="Times New Roman" w:hAnsi="Times New Roman" w:cs="Times New Roman"/>
        </w:rPr>
      </w:pPr>
      <w:r w:rsidRPr="004C37DA">
        <w:rPr>
          <w:rFonts w:ascii="Times New Roman" w:hAnsi="Times New Roman" w:cs="Times New Roman"/>
        </w:rPr>
        <w:t xml:space="preserve">De arbeidsovereenkomst is aangegaan voor bepaalde tijd en wel </w:t>
      </w:r>
      <w:r w:rsidR="00FB799D">
        <w:rPr>
          <w:rFonts w:ascii="Times New Roman" w:hAnsi="Times New Roman" w:cs="Times New Roman"/>
        </w:rPr>
        <w:t xml:space="preserve">van…………. </w:t>
      </w:r>
      <w:r w:rsidRPr="004C37DA">
        <w:rPr>
          <w:rFonts w:ascii="Times New Roman" w:hAnsi="Times New Roman" w:cs="Times New Roman"/>
        </w:rPr>
        <w:t>tot</w:t>
      </w:r>
      <w:r w:rsidR="004C37DA">
        <w:rPr>
          <w:rFonts w:ascii="Times New Roman" w:hAnsi="Times New Roman" w:cs="Times New Roman"/>
        </w:rPr>
        <w:t>………..</w:t>
      </w:r>
      <w:r w:rsidRPr="004C37DA">
        <w:rPr>
          <w:rFonts w:ascii="Times New Roman" w:hAnsi="Times New Roman" w:cs="Times New Roman"/>
        </w:rPr>
        <w:t xml:space="preserve"> De arbeidsovereenkomst eindigt aldus van rechtswege per</w:t>
      </w:r>
      <w:r w:rsidR="00FB799D">
        <w:rPr>
          <w:rFonts w:ascii="Times New Roman" w:hAnsi="Times New Roman" w:cs="Times New Roman"/>
        </w:rPr>
        <w:t>…………………………</w:t>
      </w:r>
      <w:r w:rsidRPr="004C37DA">
        <w:rPr>
          <w:rFonts w:ascii="Times New Roman" w:hAnsi="Times New Roman" w:cs="Times New Roman"/>
        </w:rPr>
        <w:t xml:space="preserve"> (3).</w:t>
      </w:r>
    </w:p>
    <w:p w:rsidR="005921EB" w:rsidRPr="004C37DA" w:rsidRDefault="005921EB" w:rsidP="00A12291">
      <w:pPr>
        <w:pStyle w:val="Lijstalinea"/>
        <w:rPr>
          <w:rFonts w:ascii="Times New Roman" w:hAnsi="Times New Roman" w:cs="Times New Roman"/>
        </w:rPr>
      </w:pPr>
    </w:p>
    <w:p w:rsidR="005921EB" w:rsidRPr="004C37DA" w:rsidRDefault="005921EB"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CA3AE3" w:rsidRPr="004C37DA">
        <w:rPr>
          <w:rFonts w:ascii="Times New Roman" w:hAnsi="Times New Roman" w:cs="Times New Roman"/>
          <w:b/>
        </w:rPr>
        <w:t>5: Tussentijdse</w:t>
      </w:r>
      <w:r w:rsidRPr="004C37DA">
        <w:rPr>
          <w:rFonts w:ascii="Times New Roman" w:hAnsi="Times New Roman" w:cs="Times New Roman"/>
          <w:b/>
        </w:rPr>
        <w:t xml:space="preserve"> opzegging</w:t>
      </w:r>
    </w:p>
    <w:p w:rsidR="005921EB" w:rsidRPr="004C37DA" w:rsidRDefault="005921EB" w:rsidP="00A12291">
      <w:pPr>
        <w:pStyle w:val="Lijstalinea"/>
        <w:rPr>
          <w:rFonts w:ascii="Times New Roman" w:hAnsi="Times New Roman" w:cs="Times New Roman"/>
        </w:rPr>
      </w:pPr>
      <w:r w:rsidRPr="004C37DA">
        <w:rPr>
          <w:rFonts w:ascii="Times New Roman" w:hAnsi="Times New Roman" w:cs="Times New Roman"/>
        </w:rPr>
        <w:t xml:space="preserve">De Arbeidsovereenkomst is voor beide partijen tussentijds opzegbaar. Opzegging dient schriftelijk te geschieden tegen het einde van de maand. Partijen nemen een opzegtermijn in acht waarvan de duur is bepaald door de </w:t>
      </w:r>
      <w:r w:rsidR="00D43233" w:rsidRPr="004C37DA">
        <w:rPr>
          <w:rFonts w:ascii="Times New Roman" w:hAnsi="Times New Roman" w:cs="Times New Roman"/>
        </w:rPr>
        <w:t>cao</w:t>
      </w:r>
      <w:r w:rsidRPr="004C37DA">
        <w:rPr>
          <w:rFonts w:ascii="Times New Roman" w:hAnsi="Times New Roman" w:cs="Times New Roman"/>
        </w:rPr>
        <w:t>.</w:t>
      </w:r>
    </w:p>
    <w:p w:rsidR="004E6393" w:rsidRPr="004C37DA" w:rsidRDefault="004E6393" w:rsidP="00A12291">
      <w:pPr>
        <w:pStyle w:val="Lijstalinea"/>
        <w:rPr>
          <w:rFonts w:ascii="Times New Roman" w:hAnsi="Times New Roman" w:cs="Times New Roman"/>
        </w:rPr>
      </w:pPr>
    </w:p>
    <w:p w:rsidR="004E6393" w:rsidRPr="004C37DA" w:rsidRDefault="004E6393"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7633E6" w:rsidRPr="004C37DA">
        <w:rPr>
          <w:rFonts w:ascii="Times New Roman" w:hAnsi="Times New Roman" w:cs="Times New Roman"/>
          <w:b/>
        </w:rPr>
        <w:t>6: Arbeidsduur</w:t>
      </w:r>
    </w:p>
    <w:p w:rsidR="00FE00F5" w:rsidRPr="004C37DA" w:rsidRDefault="00FE00F5" w:rsidP="00A12291">
      <w:pPr>
        <w:pStyle w:val="Lijstalinea"/>
        <w:rPr>
          <w:rFonts w:ascii="Times New Roman" w:hAnsi="Times New Roman" w:cs="Times New Roman"/>
        </w:rPr>
      </w:pPr>
      <w:r w:rsidRPr="004C37DA">
        <w:rPr>
          <w:rFonts w:ascii="Times New Roman" w:hAnsi="Times New Roman" w:cs="Times New Roman"/>
        </w:rPr>
        <w:t>De werknemer werkt minimaal</w:t>
      </w:r>
      <w:r w:rsidR="00D43233">
        <w:rPr>
          <w:rFonts w:ascii="Times New Roman" w:hAnsi="Times New Roman" w:cs="Times New Roman"/>
        </w:rPr>
        <w:t>………….</w:t>
      </w:r>
      <w:r w:rsidRPr="004C37DA">
        <w:rPr>
          <w:rFonts w:ascii="Times New Roman" w:hAnsi="Times New Roman" w:cs="Times New Roman"/>
        </w:rPr>
        <w:t xml:space="preserve"> uur</w:t>
      </w:r>
      <w:r w:rsidR="003807BF" w:rsidRPr="004C37DA">
        <w:rPr>
          <w:rFonts w:ascii="Times New Roman" w:hAnsi="Times New Roman" w:cs="Times New Roman"/>
        </w:rPr>
        <w:t xml:space="preserve"> en maximaal </w:t>
      </w:r>
      <w:r w:rsidR="00D43233">
        <w:rPr>
          <w:rFonts w:ascii="Times New Roman" w:hAnsi="Times New Roman" w:cs="Times New Roman"/>
        </w:rPr>
        <w:t>………….</w:t>
      </w:r>
      <w:r w:rsidR="003807BF" w:rsidRPr="004C37DA">
        <w:rPr>
          <w:rFonts w:ascii="Times New Roman" w:hAnsi="Times New Roman" w:cs="Times New Roman"/>
        </w:rPr>
        <w:t xml:space="preserve"> </w:t>
      </w:r>
      <w:r w:rsidRPr="004C37DA">
        <w:rPr>
          <w:rFonts w:ascii="Times New Roman" w:hAnsi="Times New Roman" w:cs="Times New Roman"/>
        </w:rPr>
        <w:t xml:space="preserve">uur per week (min-max </w:t>
      </w:r>
      <w:r w:rsidR="00CA3AE3" w:rsidRPr="004C37DA">
        <w:rPr>
          <w:rFonts w:ascii="Times New Roman" w:hAnsi="Times New Roman" w:cs="Times New Roman"/>
        </w:rPr>
        <w:t>contract)</w:t>
      </w:r>
      <w:r w:rsidR="00CA3AE3">
        <w:rPr>
          <w:rFonts w:ascii="Times New Roman" w:hAnsi="Times New Roman" w:cs="Times New Roman"/>
        </w:rPr>
        <w:t xml:space="preserve"> (</w:t>
      </w:r>
      <w:r w:rsidR="004C37DA">
        <w:rPr>
          <w:rFonts w:ascii="Times New Roman" w:hAnsi="Times New Roman" w:cs="Times New Roman"/>
        </w:rPr>
        <w:t>4)</w:t>
      </w:r>
      <w:r w:rsidR="00D43233">
        <w:rPr>
          <w:rFonts w:ascii="Times New Roman" w:hAnsi="Times New Roman" w:cs="Times New Roman"/>
        </w:rPr>
        <w:t>.</w:t>
      </w:r>
    </w:p>
    <w:p w:rsidR="00FE00F5" w:rsidRPr="004C37DA" w:rsidRDefault="00FE00F5" w:rsidP="00A12291">
      <w:pPr>
        <w:pStyle w:val="Lijstalinea"/>
        <w:rPr>
          <w:rFonts w:ascii="Times New Roman" w:hAnsi="Times New Roman" w:cs="Times New Roman"/>
        </w:rPr>
      </w:pPr>
    </w:p>
    <w:p w:rsidR="00FE00F5" w:rsidRPr="004C37DA" w:rsidRDefault="00FE00F5" w:rsidP="00A12291">
      <w:pPr>
        <w:pStyle w:val="Lijstalinea"/>
        <w:rPr>
          <w:rFonts w:ascii="Times New Roman" w:hAnsi="Times New Roman" w:cs="Times New Roman"/>
        </w:rPr>
      </w:pPr>
      <w:r w:rsidRPr="004C37DA">
        <w:rPr>
          <w:rFonts w:ascii="Times New Roman" w:hAnsi="Times New Roman" w:cs="Times New Roman"/>
        </w:rPr>
        <w:t xml:space="preserve">Of </w:t>
      </w:r>
    </w:p>
    <w:p w:rsidR="00FE00F5" w:rsidRPr="004C37DA" w:rsidRDefault="00FE00F5" w:rsidP="00A12291">
      <w:pPr>
        <w:pStyle w:val="Lijstalinea"/>
        <w:rPr>
          <w:rFonts w:ascii="Times New Roman" w:hAnsi="Times New Roman" w:cs="Times New Roman"/>
        </w:rPr>
      </w:pPr>
      <w:r w:rsidRPr="004C37DA">
        <w:rPr>
          <w:rFonts w:ascii="Times New Roman" w:hAnsi="Times New Roman" w:cs="Times New Roman"/>
        </w:rPr>
        <w:t>Indien en voor</w:t>
      </w:r>
      <w:r w:rsidR="007633E6">
        <w:rPr>
          <w:rFonts w:ascii="Times New Roman" w:hAnsi="Times New Roman" w:cs="Times New Roman"/>
        </w:rPr>
        <w:t xml:space="preserve"> </w:t>
      </w:r>
      <w:r w:rsidRPr="004C37DA">
        <w:rPr>
          <w:rFonts w:ascii="Times New Roman" w:hAnsi="Times New Roman" w:cs="Times New Roman"/>
        </w:rPr>
        <w:t>zover de werknemer niet wordt opgeroepen werkzaamheden te verrichten, werkt hij 0 uren per week (nulurencontract)</w:t>
      </w:r>
      <w:r w:rsidR="004C37DA">
        <w:rPr>
          <w:rFonts w:ascii="Times New Roman" w:hAnsi="Times New Roman" w:cs="Times New Roman"/>
        </w:rPr>
        <w:t xml:space="preserve"> (</w:t>
      </w:r>
      <w:r w:rsidR="00D37BA3">
        <w:rPr>
          <w:rFonts w:ascii="Times New Roman" w:hAnsi="Times New Roman" w:cs="Times New Roman"/>
        </w:rPr>
        <w:t>4</w:t>
      </w:r>
      <w:r w:rsidRPr="004C37DA">
        <w:rPr>
          <w:rFonts w:ascii="Times New Roman" w:hAnsi="Times New Roman" w:cs="Times New Roman"/>
        </w:rPr>
        <w:t>).</w:t>
      </w:r>
    </w:p>
    <w:p w:rsidR="00FE00F5" w:rsidRDefault="00FE00F5" w:rsidP="00A12291">
      <w:pPr>
        <w:pStyle w:val="Lijstalinea"/>
        <w:rPr>
          <w:rFonts w:ascii="Times New Roman" w:hAnsi="Times New Roman" w:cs="Times New Roman"/>
        </w:rPr>
      </w:pPr>
    </w:p>
    <w:p w:rsidR="00D43233" w:rsidRDefault="00D43233" w:rsidP="00A12291">
      <w:pPr>
        <w:pStyle w:val="Lijstalinea"/>
        <w:rPr>
          <w:rFonts w:ascii="Times New Roman" w:hAnsi="Times New Roman" w:cs="Times New Roman"/>
        </w:rPr>
      </w:pPr>
    </w:p>
    <w:p w:rsidR="00D43233" w:rsidRDefault="00D43233" w:rsidP="00A12291">
      <w:pPr>
        <w:pStyle w:val="Lijstalinea"/>
        <w:rPr>
          <w:rFonts w:ascii="Times New Roman" w:hAnsi="Times New Roman" w:cs="Times New Roman"/>
        </w:rPr>
      </w:pPr>
    </w:p>
    <w:p w:rsidR="00D43233" w:rsidRPr="004C37DA" w:rsidRDefault="00D43233" w:rsidP="00A12291">
      <w:pPr>
        <w:pStyle w:val="Lijstalinea"/>
        <w:rPr>
          <w:rFonts w:ascii="Times New Roman" w:hAnsi="Times New Roman" w:cs="Times New Roman"/>
        </w:rPr>
      </w:pPr>
    </w:p>
    <w:p w:rsidR="00FE00F5" w:rsidRPr="004C37DA" w:rsidRDefault="00FE00F5" w:rsidP="00A12291">
      <w:pPr>
        <w:pStyle w:val="Lijstalinea"/>
        <w:rPr>
          <w:rFonts w:ascii="Times New Roman" w:hAnsi="Times New Roman" w:cs="Times New Roman"/>
          <w:b/>
        </w:rPr>
      </w:pPr>
      <w:r w:rsidRPr="004C37DA">
        <w:rPr>
          <w:rFonts w:ascii="Times New Roman" w:hAnsi="Times New Roman" w:cs="Times New Roman"/>
          <w:b/>
        </w:rPr>
        <w:lastRenderedPageBreak/>
        <w:t xml:space="preserve">Artikel </w:t>
      </w:r>
      <w:r w:rsidR="007633E6" w:rsidRPr="004C37DA">
        <w:rPr>
          <w:rFonts w:ascii="Times New Roman" w:hAnsi="Times New Roman" w:cs="Times New Roman"/>
          <w:b/>
        </w:rPr>
        <w:t>7: Oproep</w:t>
      </w:r>
    </w:p>
    <w:p w:rsidR="00FE00F5" w:rsidRPr="004C37DA" w:rsidRDefault="00FE00F5" w:rsidP="00A12291">
      <w:pPr>
        <w:pStyle w:val="Lijstalinea"/>
        <w:rPr>
          <w:rFonts w:ascii="Times New Roman" w:hAnsi="Times New Roman" w:cs="Times New Roman"/>
        </w:rPr>
      </w:pPr>
      <w:r w:rsidRPr="004C37DA">
        <w:rPr>
          <w:rFonts w:ascii="Times New Roman" w:hAnsi="Times New Roman" w:cs="Times New Roman"/>
        </w:rPr>
        <w:t xml:space="preserve">De werkgever roept de werknemer </w:t>
      </w:r>
      <w:r w:rsidR="004C37DA">
        <w:rPr>
          <w:rFonts w:ascii="Times New Roman" w:hAnsi="Times New Roman" w:cs="Times New Roman"/>
        </w:rPr>
        <w:t>uiterlijk</w:t>
      </w:r>
      <w:r w:rsidR="00D43233">
        <w:rPr>
          <w:rFonts w:ascii="Times New Roman" w:hAnsi="Times New Roman" w:cs="Times New Roman"/>
        </w:rPr>
        <w:t xml:space="preserve"> ……………</w:t>
      </w:r>
      <w:r w:rsidR="004C37DA">
        <w:rPr>
          <w:rFonts w:ascii="Times New Roman" w:hAnsi="Times New Roman" w:cs="Times New Roman"/>
        </w:rPr>
        <w:t xml:space="preserve"> uur/dagen voorafgaand</w:t>
      </w:r>
      <w:r w:rsidRPr="004C37DA">
        <w:rPr>
          <w:rFonts w:ascii="Times New Roman" w:hAnsi="Times New Roman" w:cs="Times New Roman"/>
        </w:rPr>
        <w:t xml:space="preserve"> aan de feitelijke aanvang van de werkzaamheden op </w:t>
      </w:r>
      <w:r w:rsidR="007633E6" w:rsidRPr="004C37DA">
        <w:rPr>
          <w:rFonts w:ascii="Times New Roman" w:hAnsi="Times New Roman" w:cs="Times New Roman"/>
        </w:rPr>
        <w:t xml:space="preserve">voor </w:t>
      </w:r>
      <w:r w:rsidR="00CA3AE3" w:rsidRPr="004C37DA">
        <w:rPr>
          <w:rFonts w:ascii="Times New Roman" w:hAnsi="Times New Roman" w:cs="Times New Roman"/>
        </w:rPr>
        <w:t>het verrichten</w:t>
      </w:r>
      <w:r w:rsidRPr="004C37DA">
        <w:rPr>
          <w:rFonts w:ascii="Times New Roman" w:hAnsi="Times New Roman" w:cs="Times New Roman"/>
        </w:rPr>
        <w:t xml:space="preserve"> van de betrokken werkzaamheden. De werknemer is verplicht aan een oproep van de werkgever gehoor te geven.</w:t>
      </w:r>
    </w:p>
    <w:p w:rsidR="00FE00F5" w:rsidRPr="004C37DA" w:rsidRDefault="00FE00F5" w:rsidP="00A12291">
      <w:pPr>
        <w:pStyle w:val="Lijstalinea"/>
        <w:rPr>
          <w:rFonts w:ascii="Times New Roman" w:hAnsi="Times New Roman" w:cs="Times New Roman"/>
        </w:rPr>
      </w:pPr>
    </w:p>
    <w:p w:rsidR="00FE00F5" w:rsidRPr="004C37DA" w:rsidRDefault="00FE00F5"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7633E6" w:rsidRPr="004C37DA">
        <w:rPr>
          <w:rFonts w:ascii="Times New Roman" w:hAnsi="Times New Roman" w:cs="Times New Roman"/>
          <w:b/>
        </w:rPr>
        <w:t>8: Loon</w:t>
      </w:r>
    </w:p>
    <w:p w:rsidR="003807BF" w:rsidRPr="004C37DA" w:rsidRDefault="003807BF" w:rsidP="00A12291">
      <w:pPr>
        <w:pStyle w:val="Lijstalinea"/>
        <w:rPr>
          <w:rFonts w:ascii="Times New Roman" w:hAnsi="Times New Roman" w:cs="Times New Roman"/>
        </w:rPr>
      </w:pPr>
      <w:r w:rsidRPr="004C37DA">
        <w:rPr>
          <w:rFonts w:ascii="Times New Roman" w:hAnsi="Times New Roman" w:cs="Times New Roman"/>
        </w:rPr>
        <w:t>Het loon bedraagt</w:t>
      </w:r>
      <w:r w:rsidR="00D43233">
        <w:rPr>
          <w:rFonts w:ascii="Times New Roman" w:hAnsi="Times New Roman" w:cs="Times New Roman"/>
        </w:rPr>
        <w:t xml:space="preserve"> ……………..</w:t>
      </w:r>
      <w:r w:rsidRPr="004C37DA">
        <w:rPr>
          <w:rFonts w:ascii="Times New Roman" w:hAnsi="Times New Roman" w:cs="Times New Roman"/>
        </w:rPr>
        <w:t xml:space="preserve"> per maand en wordt aan het eind van iedere maand uitgekeerd. De werknemer heeft gedurende de eerste zes maanden slechts </w:t>
      </w:r>
      <w:r w:rsidR="007633E6" w:rsidRPr="004C37DA">
        <w:rPr>
          <w:rFonts w:ascii="Times New Roman" w:hAnsi="Times New Roman" w:cs="Times New Roman"/>
        </w:rPr>
        <w:t>recht op</w:t>
      </w:r>
      <w:r w:rsidRPr="004C37DA">
        <w:rPr>
          <w:rFonts w:ascii="Times New Roman" w:hAnsi="Times New Roman" w:cs="Times New Roman"/>
        </w:rPr>
        <w:t xml:space="preserve"> loon </w:t>
      </w:r>
      <w:r w:rsidR="00CA3AE3" w:rsidRPr="004C37DA">
        <w:rPr>
          <w:rFonts w:ascii="Times New Roman" w:hAnsi="Times New Roman" w:cs="Times New Roman"/>
        </w:rPr>
        <w:t>indien en</w:t>
      </w:r>
      <w:r w:rsidRPr="004C37DA">
        <w:rPr>
          <w:rFonts w:ascii="Times New Roman" w:hAnsi="Times New Roman" w:cs="Times New Roman"/>
        </w:rPr>
        <w:t xml:space="preserve"> voor</w:t>
      </w:r>
      <w:r w:rsidR="007633E6">
        <w:rPr>
          <w:rFonts w:ascii="Times New Roman" w:hAnsi="Times New Roman" w:cs="Times New Roman"/>
        </w:rPr>
        <w:t xml:space="preserve"> </w:t>
      </w:r>
      <w:r w:rsidRPr="004C37DA">
        <w:rPr>
          <w:rFonts w:ascii="Times New Roman" w:hAnsi="Times New Roman" w:cs="Times New Roman"/>
        </w:rPr>
        <w:t>zover hij de werkzaamheden voor de werkgever heeft verricht</w:t>
      </w:r>
      <w:r w:rsidR="00D43233">
        <w:rPr>
          <w:rFonts w:ascii="Times New Roman" w:hAnsi="Times New Roman" w:cs="Times New Roman"/>
        </w:rPr>
        <w:t>,</w:t>
      </w:r>
      <w:r w:rsidRPr="004C37DA">
        <w:rPr>
          <w:rFonts w:ascii="Times New Roman" w:hAnsi="Times New Roman" w:cs="Times New Roman"/>
        </w:rPr>
        <w:t xml:space="preserve"> </w:t>
      </w:r>
      <w:r w:rsidR="00D43233">
        <w:rPr>
          <w:rFonts w:ascii="Times New Roman" w:hAnsi="Times New Roman" w:cs="Times New Roman"/>
        </w:rPr>
        <w:t>o</w:t>
      </w:r>
      <w:r w:rsidRPr="004C37DA">
        <w:rPr>
          <w:rFonts w:ascii="Times New Roman" w:hAnsi="Times New Roman" w:cs="Times New Roman"/>
        </w:rPr>
        <w:t>ngeacht of de oorzaak van het niet verrichten van werkzaamheden voor rekening van de werkgever dan wel de werknemer komt</w:t>
      </w:r>
      <w:r w:rsidR="004C37DA">
        <w:rPr>
          <w:rFonts w:ascii="Times New Roman" w:hAnsi="Times New Roman" w:cs="Times New Roman"/>
        </w:rPr>
        <w:t xml:space="preserve"> (</w:t>
      </w:r>
      <w:r w:rsidR="00D37BA3">
        <w:rPr>
          <w:rFonts w:ascii="Times New Roman" w:hAnsi="Times New Roman" w:cs="Times New Roman"/>
        </w:rPr>
        <w:t>5</w:t>
      </w:r>
      <w:r w:rsidRPr="004C37DA">
        <w:rPr>
          <w:rFonts w:ascii="Times New Roman" w:hAnsi="Times New Roman" w:cs="Times New Roman"/>
        </w:rPr>
        <w:t>).</w:t>
      </w:r>
    </w:p>
    <w:p w:rsidR="003807BF" w:rsidRPr="004C37DA" w:rsidRDefault="003807BF" w:rsidP="00A12291">
      <w:pPr>
        <w:pStyle w:val="Lijstalinea"/>
        <w:rPr>
          <w:rFonts w:ascii="Times New Roman" w:hAnsi="Times New Roman" w:cs="Times New Roman"/>
        </w:rPr>
      </w:pPr>
    </w:p>
    <w:p w:rsidR="003807BF" w:rsidRPr="004C37DA" w:rsidRDefault="003807BF"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7633E6" w:rsidRPr="004C37DA">
        <w:rPr>
          <w:rFonts w:ascii="Times New Roman" w:hAnsi="Times New Roman" w:cs="Times New Roman"/>
          <w:b/>
        </w:rPr>
        <w:t>9: Vakantie</w:t>
      </w:r>
    </w:p>
    <w:p w:rsidR="003807BF" w:rsidRPr="004C37DA" w:rsidRDefault="003807BF" w:rsidP="00A12291">
      <w:pPr>
        <w:pStyle w:val="Lijstalinea"/>
        <w:rPr>
          <w:rFonts w:ascii="Times New Roman" w:hAnsi="Times New Roman" w:cs="Times New Roman"/>
        </w:rPr>
      </w:pPr>
      <w:r w:rsidRPr="004C37DA">
        <w:rPr>
          <w:rFonts w:ascii="Times New Roman" w:hAnsi="Times New Roman" w:cs="Times New Roman"/>
        </w:rPr>
        <w:t>De werknemer bouwt per gewerkt uur</w:t>
      </w:r>
      <w:r w:rsidR="00D43233" w:rsidRPr="004C37DA">
        <w:rPr>
          <w:rFonts w:ascii="Times New Roman" w:hAnsi="Times New Roman" w:cs="Times New Roman"/>
        </w:rPr>
        <w:t xml:space="preserve"> …</w:t>
      </w:r>
      <w:r w:rsidRPr="004C37DA">
        <w:rPr>
          <w:rFonts w:ascii="Times New Roman" w:hAnsi="Times New Roman" w:cs="Times New Roman"/>
        </w:rPr>
        <w:t xml:space="preserve">. uur vakantierecht op. </w:t>
      </w:r>
    </w:p>
    <w:p w:rsidR="003807BF" w:rsidRPr="004C37DA" w:rsidRDefault="003807BF" w:rsidP="00A12291">
      <w:pPr>
        <w:pStyle w:val="Lijstalinea"/>
        <w:rPr>
          <w:rFonts w:ascii="Times New Roman" w:hAnsi="Times New Roman" w:cs="Times New Roman"/>
        </w:rPr>
      </w:pPr>
      <w:r w:rsidRPr="004C37DA">
        <w:rPr>
          <w:rFonts w:ascii="Times New Roman" w:hAnsi="Times New Roman" w:cs="Times New Roman"/>
        </w:rPr>
        <w:t>De werknemer mag van dit recht met behoud van salaris gebruikmaken.</w:t>
      </w:r>
    </w:p>
    <w:p w:rsidR="003807BF" w:rsidRPr="004C37DA" w:rsidRDefault="003807BF" w:rsidP="00A12291">
      <w:pPr>
        <w:pStyle w:val="Lijstalinea"/>
        <w:rPr>
          <w:rFonts w:ascii="Times New Roman" w:hAnsi="Times New Roman" w:cs="Times New Roman"/>
        </w:rPr>
      </w:pPr>
    </w:p>
    <w:p w:rsidR="003807BF" w:rsidRPr="004C37DA" w:rsidRDefault="003807BF" w:rsidP="00A12291">
      <w:pPr>
        <w:pStyle w:val="Lijstalinea"/>
        <w:rPr>
          <w:rFonts w:ascii="Times New Roman" w:hAnsi="Times New Roman" w:cs="Times New Roman"/>
          <w:b/>
        </w:rPr>
      </w:pPr>
      <w:r w:rsidRPr="004C37DA">
        <w:rPr>
          <w:rFonts w:ascii="Times New Roman" w:hAnsi="Times New Roman" w:cs="Times New Roman"/>
          <w:b/>
        </w:rPr>
        <w:t xml:space="preserve">Artikel </w:t>
      </w:r>
      <w:r w:rsidR="007633E6" w:rsidRPr="004C37DA">
        <w:rPr>
          <w:rFonts w:ascii="Times New Roman" w:hAnsi="Times New Roman" w:cs="Times New Roman"/>
          <w:b/>
        </w:rPr>
        <w:t xml:space="preserve">10: </w:t>
      </w:r>
      <w:r w:rsidR="007633E6">
        <w:rPr>
          <w:rFonts w:ascii="Times New Roman" w:hAnsi="Times New Roman" w:cs="Times New Roman"/>
          <w:b/>
        </w:rPr>
        <w:t>Arbeidsongeschiktheid</w:t>
      </w:r>
    </w:p>
    <w:p w:rsidR="003807BF" w:rsidRPr="004C37DA" w:rsidRDefault="003807BF" w:rsidP="00A12291">
      <w:pPr>
        <w:pStyle w:val="Lijstalinea"/>
        <w:rPr>
          <w:rFonts w:ascii="Times New Roman" w:hAnsi="Times New Roman" w:cs="Times New Roman"/>
        </w:rPr>
      </w:pPr>
      <w:r w:rsidRPr="004C37DA">
        <w:rPr>
          <w:rFonts w:ascii="Times New Roman" w:hAnsi="Times New Roman" w:cs="Times New Roman"/>
        </w:rPr>
        <w:t xml:space="preserve">De werknemer heeft </w:t>
      </w:r>
      <w:r w:rsidR="00720162" w:rsidRPr="004C37DA">
        <w:rPr>
          <w:rFonts w:ascii="Times New Roman" w:hAnsi="Times New Roman" w:cs="Times New Roman"/>
        </w:rPr>
        <w:t xml:space="preserve">volgens cao </w:t>
      </w:r>
      <w:r w:rsidRPr="004C37DA">
        <w:rPr>
          <w:rFonts w:ascii="Times New Roman" w:hAnsi="Times New Roman" w:cs="Times New Roman"/>
        </w:rPr>
        <w:t xml:space="preserve">recht op </w:t>
      </w:r>
      <w:r w:rsidR="00720162" w:rsidRPr="004C37DA">
        <w:rPr>
          <w:rFonts w:ascii="Times New Roman" w:hAnsi="Times New Roman" w:cs="Times New Roman"/>
        </w:rPr>
        <w:t>100%</w:t>
      </w:r>
      <w:r w:rsidRPr="004C37DA">
        <w:rPr>
          <w:rFonts w:ascii="Times New Roman" w:hAnsi="Times New Roman" w:cs="Times New Roman"/>
        </w:rPr>
        <w:t xml:space="preserve"> van zijn brutosalaris voor</w:t>
      </w:r>
      <w:r w:rsidR="007633E6">
        <w:rPr>
          <w:rFonts w:ascii="Times New Roman" w:hAnsi="Times New Roman" w:cs="Times New Roman"/>
        </w:rPr>
        <w:t xml:space="preserve"> </w:t>
      </w:r>
      <w:r w:rsidRPr="004C37DA">
        <w:rPr>
          <w:rFonts w:ascii="Times New Roman" w:hAnsi="Times New Roman" w:cs="Times New Roman"/>
        </w:rPr>
        <w:t xml:space="preserve">zover hij wegens ziekte ongeschikt is om zijn werkzaamheden te verrichten. Het recht op salaris bij ziekte is beperkt tot de perioden waarover de </w:t>
      </w:r>
      <w:r w:rsidR="00720162" w:rsidRPr="004C37DA">
        <w:rPr>
          <w:rFonts w:ascii="Times New Roman" w:hAnsi="Times New Roman" w:cs="Times New Roman"/>
        </w:rPr>
        <w:t>werkgever op grond van de overeenkomst tot salarisbetaling zou zijn gehouden, indien de werknemer niet ziek zou zijn geweest, maar maximaal voor de duur</w:t>
      </w:r>
      <w:r w:rsidR="004969D4" w:rsidRPr="004C37DA">
        <w:rPr>
          <w:rFonts w:ascii="Times New Roman" w:hAnsi="Times New Roman" w:cs="Times New Roman"/>
        </w:rPr>
        <w:t xml:space="preserve"> van de arbeidsovereenkomst.</w:t>
      </w:r>
    </w:p>
    <w:p w:rsidR="004C37DA" w:rsidRDefault="00A4116D" w:rsidP="004C37DA">
      <w:pPr>
        <w:rPr>
          <w:rFonts w:ascii="Times New Roman" w:hAnsi="Times New Roman" w:cs="Times New Roman"/>
          <w:b/>
        </w:rPr>
      </w:pPr>
      <w:r w:rsidRPr="004C37DA">
        <w:rPr>
          <w:rFonts w:ascii="Times New Roman" w:hAnsi="Times New Roman" w:cs="Times New Roman"/>
        </w:rPr>
        <w:tab/>
      </w:r>
      <w:r w:rsidRPr="004C37DA">
        <w:rPr>
          <w:rFonts w:ascii="Times New Roman" w:hAnsi="Times New Roman" w:cs="Times New Roman"/>
          <w:b/>
        </w:rPr>
        <w:t>Artikel 11:</w:t>
      </w:r>
      <w:r w:rsidR="007633E6">
        <w:rPr>
          <w:rFonts w:ascii="Times New Roman" w:hAnsi="Times New Roman" w:cs="Times New Roman"/>
          <w:b/>
        </w:rPr>
        <w:t xml:space="preserve"> </w:t>
      </w:r>
      <w:r w:rsidRPr="004C37DA">
        <w:rPr>
          <w:rFonts w:ascii="Times New Roman" w:hAnsi="Times New Roman" w:cs="Times New Roman"/>
          <w:b/>
        </w:rPr>
        <w:t>Geheimhouding</w:t>
      </w:r>
    </w:p>
    <w:p w:rsidR="00A4116D" w:rsidRPr="004C37DA" w:rsidRDefault="00A4116D" w:rsidP="004C37DA">
      <w:pPr>
        <w:ind w:left="708"/>
        <w:rPr>
          <w:rFonts w:ascii="Times New Roman" w:hAnsi="Times New Roman" w:cs="Times New Roman"/>
          <w:b/>
        </w:rPr>
      </w:pPr>
      <w:r w:rsidRPr="004C37DA">
        <w:rPr>
          <w:rFonts w:ascii="Times New Roman" w:hAnsi="Times New Roman" w:cs="Times New Roman"/>
        </w:rPr>
        <w:t xml:space="preserve">11.1. </w:t>
      </w:r>
      <w:r w:rsidR="00CA3AE3" w:rsidRPr="004C37DA">
        <w:rPr>
          <w:rFonts w:ascii="Times New Roman" w:hAnsi="Times New Roman" w:cs="Times New Roman"/>
        </w:rPr>
        <w:t>Het</w:t>
      </w:r>
      <w:r w:rsidRPr="004C37DA">
        <w:rPr>
          <w:rFonts w:ascii="Times New Roman" w:hAnsi="Times New Roman" w:cs="Times New Roman"/>
        </w:rPr>
        <w:t xml:space="preserve"> is de werknemer verboden zonder voorafgaande toestemming van de werkgever gedurende de looptijd en na beëindiging van de arbeidsovereenkomst aan derden informatie te verschaffen over de werkzaamheden, de org</w:t>
      </w:r>
      <w:r w:rsidR="00743A53">
        <w:rPr>
          <w:rFonts w:ascii="Times New Roman" w:hAnsi="Times New Roman" w:cs="Times New Roman"/>
        </w:rPr>
        <w:t>anisatie en de in- en externe c</w:t>
      </w:r>
      <w:r w:rsidRPr="004C37DA">
        <w:rPr>
          <w:rFonts w:ascii="Times New Roman" w:hAnsi="Times New Roman" w:cs="Times New Roman"/>
        </w:rPr>
        <w:t>ontacten van de werkgever, tenzij dit zou passen in de normale uitoefening van de functie van de werknemer.</w:t>
      </w:r>
    </w:p>
    <w:p w:rsidR="004C37DA" w:rsidRDefault="00CA3AE3" w:rsidP="00CA753F">
      <w:pPr>
        <w:ind w:left="708"/>
        <w:rPr>
          <w:rFonts w:ascii="Times New Roman" w:hAnsi="Times New Roman" w:cs="Times New Roman"/>
        </w:rPr>
      </w:pPr>
      <w:r>
        <w:rPr>
          <w:rFonts w:ascii="Times New Roman" w:hAnsi="Times New Roman" w:cs="Times New Roman"/>
        </w:rPr>
        <w:t>11.2 I</w:t>
      </w:r>
      <w:r w:rsidR="00CA753F" w:rsidRPr="004C37DA">
        <w:rPr>
          <w:rFonts w:ascii="Times New Roman" w:hAnsi="Times New Roman" w:cs="Times New Roman"/>
        </w:rPr>
        <w:t>ndien de werknemer een belang aanwezig acht die in artikel 11.1 bedoelde informatie aan derden te verschaffen, of indien de werknemer door derden, waaronder de pers, wordt gevraagd dit te doen, zal de werknemer de werkgever hierover tijdig voorafgaand aan eventuele informatieverschaffing inlichten om de werkgever in staat te stellen te beoordelen of er bezwaren bestaan tegen de informatieverschaffing.</w:t>
      </w:r>
    </w:p>
    <w:p w:rsidR="00CA753F" w:rsidRPr="004C37DA" w:rsidRDefault="00CA753F" w:rsidP="00CA753F">
      <w:pPr>
        <w:ind w:left="708"/>
        <w:rPr>
          <w:rFonts w:ascii="Times New Roman" w:hAnsi="Times New Roman" w:cs="Times New Roman"/>
          <w:b/>
        </w:rPr>
      </w:pPr>
      <w:r w:rsidRPr="004C37DA">
        <w:rPr>
          <w:rFonts w:ascii="Times New Roman" w:hAnsi="Times New Roman" w:cs="Times New Roman"/>
          <w:b/>
        </w:rPr>
        <w:t>Artikel 12:</w:t>
      </w:r>
      <w:r w:rsidR="00AC42AF" w:rsidRPr="004C37DA">
        <w:rPr>
          <w:rFonts w:ascii="Times New Roman" w:hAnsi="Times New Roman" w:cs="Times New Roman"/>
          <w:b/>
        </w:rPr>
        <w:t xml:space="preserve"> </w:t>
      </w:r>
      <w:r w:rsidRPr="004C37DA">
        <w:rPr>
          <w:rFonts w:ascii="Times New Roman" w:hAnsi="Times New Roman" w:cs="Times New Roman"/>
          <w:b/>
        </w:rPr>
        <w:t>Bedrijfsmiddelen</w:t>
      </w:r>
    </w:p>
    <w:p w:rsidR="00AC42AF" w:rsidRPr="004C37DA" w:rsidRDefault="00CA753F" w:rsidP="00CA753F">
      <w:pPr>
        <w:ind w:left="708"/>
        <w:rPr>
          <w:rFonts w:ascii="Times New Roman" w:hAnsi="Times New Roman" w:cs="Times New Roman"/>
        </w:rPr>
      </w:pPr>
      <w:r w:rsidRPr="004C37DA">
        <w:rPr>
          <w:rFonts w:ascii="Times New Roman" w:hAnsi="Times New Roman" w:cs="Times New Roman"/>
        </w:rPr>
        <w:t>Bedrijfsmiddelen, alsmede alle correspondentie, aantekeningen, tekeningen, enzovoort, betrekking hebben op bedrijfsaangelegenheden, zullen bij het einde van de arbeidsovereenkomst onverwijld door de werknemer bij de werkgever worden ingeleverd.</w:t>
      </w:r>
    </w:p>
    <w:p w:rsidR="00AC42AF" w:rsidRPr="006D73A4" w:rsidRDefault="00AC42AF" w:rsidP="00CA753F">
      <w:pPr>
        <w:ind w:left="708"/>
        <w:rPr>
          <w:rFonts w:ascii="Times New Roman" w:hAnsi="Times New Roman" w:cs="Times New Roman"/>
          <w:b/>
        </w:rPr>
      </w:pPr>
      <w:r w:rsidRPr="006D73A4">
        <w:rPr>
          <w:rFonts w:ascii="Times New Roman" w:hAnsi="Times New Roman" w:cs="Times New Roman"/>
          <w:b/>
        </w:rPr>
        <w:t>Artikel 13: Toepasselijkheid bepalingen</w:t>
      </w:r>
    </w:p>
    <w:p w:rsidR="00AC42AF" w:rsidRPr="004C37DA" w:rsidRDefault="00AC42AF" w:rsidP="00CA753F">
      <w:pPr>
        <w:ind w:left="708"/>
        <w:rPr>
          <w:rFonts w:ascii="Times New Roman" w:hAnsi="Times New Roman" w:cs="Times New Roman"/>
        </w:rPr>
      </w:pPr>
      <w:r w:rsidRPr="004C37DA">
        <w:rPr>
          <w:rFonts w:ascii="Times New Roman" w:hAnsi="Times New Roman" w:cs="Times New Roman"/>
        </w:rPr>
        <w:t>Op de verhouding tussen de werkgever en de werknemer is van toepassing de geldende cao en de van toepassing zijnde wettelijke bepalingen, voor</w:t>
      </w:r>
      <w:r w:rsidR="007633E6">
        <w:rPr>
          <w:rFonts w:ascii="Times New Roman" w:hAnsi="Times New Roman" w:cs="Times New Roman"/>
        </w:rPr>
        <w:t xml:space="preserve"> </w:t>
      </w:r>
      <w:r w:rsidRPr="004C37DA">
        <w:rPr>
          <w:rFonts w:ascii="Times New Roman" w:hAnsi="Times New Roman" w:cs="Times New Roman"/>
        </w:rPr>
        <w:t>zover daarvan niet in de arbeidsovereenkomst of de van toepassing z</w:t>
      </w:r>
      <w:r w:rsidR="007633E6">
        <w:rPr>
          <w:rFonts w:ascii="Times New Roman" w:hAnsi="Times New Roman" w:cs="Times New Roman"/>
        </w:rPr>
        <w:t>i</w:t>
      </w:r>
      <w:r w:rsidRPr="004C37DA">
        <w:rPr>
          <w:rFonts w:ascii="Times New Roman" w:hAnsi="Times New Roman" w:cs="Times New Roman"/>
        </w:rPr>
        <w:t>jnde cao rechtsgeldig is afgeweken.</w:t>
      </w:r>
    </w:p>
    <w:p w:rsidR="00AC42AF" w:rsidRPr="004C37DA" w:rsidRDefault="00AC42AF" w:rsidP="00CA753F">
      <w:pPr>
        <w:ind w:left="708"/>
        <w:rPr>
          <w:rFonts w:ascii="Times New Roman" w:hAnsi="Times New Roman" w:cs="Times New Roman"/>
        </w:rPr>
      </w:pPr>
    </w:p>
    <w:p w:rsidR="00AC42AF" w:rsidRPr="006D73A4" w:rsidRDefault="007633E6" w:rsidP="00CA753F">
      <w:pPr>
        <w:ind w:left="708"/>
        <w:rPr>
          <w:rFonts w:ascii="Times New Roman" w:hAnsi="Times New Roman" w:cs="Times New Roman"/>
          <w:b/>
        </w:rPr>
      </w:pPr>
      <w:r>
        <w:rPr>
          <w:rFonts w:ascii="Times New Roman" w:hAnsi="Times New Roman" w:cs="Times New Roman"/>
          <w:b/>
        </w:rPr>
        <w:lastRenderedPageBreak/>
        <w:t xml:space="preserve">Artikel 14: </w:t>
      </w:r>
      <w:r w:rsidR="00AC42AF" w:rsidRPr="006D73A4">
        <w:rPr>
          <w:rFonts w:ascii="Times New Roman" w:hAnsi="Times New Roman" w:cs="Times New Roman"/>
          <w:b/>
        </w:rPr>
        <w:t>Wijziging van de arbeidsovereenkomst</w:t>
      </w:r>
    </w:p>
    <w:p w:rsidR="008B7EC6" w:rsidRPr="004C37DA" w:rsidRDefault="008B7EC6" w:rsidP="00CA753F">
      <w:pPr>
        <w:ind w:left="708"/>
        <w:rPr>
          <w:rFonts w:ascii="Times New Roman" w:hAnsi="Times New Roman" w:cs="Times New Roman"/>
        </w:rPr>
      </w:pPr>
      <w:r w:rsidRPr="004C37DA">
        <w:rPr>
          <w:rFonts w:ascii="Times New Roman" w:hAnsi="Times New Roman" w:cs="Times New Roman"/>
        </w:rPr>
        <w:t>De werkgever behoudt zich het recht voor de arbeidsovereenkomst eenzijdig te wijzigen</w:t>
      </w:r>
      <w:r w:rsidR="00D43233">
        <w:rPr>
          <w:rFonts w:ascii="Times New Roman" w:hAnsi="Times New Roman" w:cs="Times New Roman"/>
        </w:rPr>
        <w:t>,</w:t>
      </w:r>
      <w:r w:rsidRPr="004C37DA">
        <w:rPr>
          <w:rFonts w:ascii="Times New Roman" w:hAnsi="Times New Roman" w:cs="Times New Roman"/>
        </w:rPr>
        <w:t xml:space="preserve"> indien hij daarbij een zodanig zwaarwichtig belang heeft dat het belang van de werknemer</w:t>
      </w:r>
      <w:r w:rsidR="00D43233">
        <w:rPr>
          <w:rFonts w:ascii="Times New Roman" w:hAnsi="Times New Roman" w:cs="Times New Roman"/>
        </w:rPr>
        <w:t>,</w:t>
      </w:r>
      <w:r w:rsidRPr="004C37DA">
        <w:rPr>
          <w:rFonts w:ascii="Times New Roman" w:hAnsi="Times New Roman" w:cs="Times New Roman"/>
        </w:rPr>
        <w:t xml:space="preserve"> dat door de wijziging wordt geschaad, daarvoor naar maatstaven van redelijkheid en billijkheid moet wijken.</w:t>
      </w:r>
    </w:p>
    <w:p w:rsidR="008B7EC6" w:rsidRPr="006D73A4" w:rsidRDefault="008B7EC6" w:rsidP="00CA753F">
      <w:pPr>
        <w:ind w:left="708"/>
        <w:rPr>
          <w:rFonts w:ascii="Times New Roman" w:hAnsi="Times New Roman" w:cs="Times New Roman"/>
          <w:b/>
        </w:rPr>
      </w:pPr>
      <w:r w:rsidRPr="006D73A4">
        <w:rPr>
          <w:rFonts w:ascii="Times New Roman" w:hAnsi="Times New Roman" w:cs="Times New Roman"/>
          <w:b/>
        </w:rPr>
        <w:t>Artikel 15: van rechtswege eindigen</w:t>
      </w:r>
    </w:p>
    <w:p w:rsidR="008B7EC6" w:rsidRPr="004C37DA" w:rsidRDefault="008B7EC6" w:rsidP="00CA753F">
      <w:pPr>
        <w:ind w:left="708"/>
        <w:rPr>
          <w:rFonts w:ascii="Times New Roman" w:hAnsi="Times New Roman" w:cs="Times New Roman"/>
        </w:rPr>
      </w:pPr>
      <w:r w:rsidRPr="004C37DA">
        <w:rPr>
          <w:rFonts w:ascii="Times New Roman" w:hAnsi="Times New Roman" w:cs="Times New Roman"/>
        </w:rPr>
        <w:t>De arbeidsovereenkomst eindigt van rechtswege, dus zonder dat hier voorafgaande opzegging is vereist, op……………(datum).</w:t>
      </w:r>
    </w:p>
    <w:p w:rsidR="008B7EC6" w:rsidRDefault="008B7EC6" w:rsidP="00CA753F">
      <w:pPr>
        <w:ind w:left="708"/>
        <w:rPr>
          <w:rFonts w:ascii="Times New Roman" w:hAnsi="Times New Roman" w:cs="Times New Roman"/>
        </w:rPr>
      </w:pPr>
      <w:r w:rsidRPr="004C37DA">
        <w:rPr>
          <w:rFonts w:ascii="Times New Roman" w:hAnsi="Times New Roman" w:cs="Times New Roman"/>
        </w:rPr>
        <w:t>Aldus overeengekomen en in tweevoud opgemaakt, per bladzijde geparafeerd en ondertekend te……………. (plaats), de…………………… (datum).</w:t>
      </w:r>
    </w:p>
    <w:p w:rsidR="006D73A4" w:rsidRDefault="006D73A4" w:rsidP="00CA753F">
      <w:pPr>
        <w:ind w:left="708"/>
        <w:rPr>
          <w:rFonts w:ascii="Times New Roman" w:hAnsi="Times New Roman" w:cs="Times New Roman"/>
        </w:rPr>
      </w:pPr>
    </w:p>
    <w:p w:rsidR="006D73A4" w:rsidRDefault="006D73A4" w:rsidP="00CA753F">
      <w:pPr>
        <w:ind w:left="708"/>
        <w:rPr>
          <w:rFonts w:ascii="Times New Roman" w:hAnsi="Times New Roman" w:cs="Times New Roman"/>
        </w:rPr>
      </w:pPr>
    </w:p>
    <w:p w:rsidR="006D73A4" w:rsidRPr="004C37DA" w:rsidRDefault="006D73A4" w:rsidP="00CA753F">
      <w:pPr>
        <w:ind w:left="708"/>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A753F" w:rsidRDefault="006D73A4" w:rsidP="00CA753F">
      <w:pPr>
        <w:ind w:left="708"/>
        <w:rPr>
          <w:rFonts w:ascii="Times New Roman" w:hAnsi="Times New Roman" w:cs="Times New Roman"/>
        </w:rPr>
      </w:pPr>
      <w:r>
        <w:rPr>
          <w:rFonts w:ascii="Times New Roman" w:hAnsi="Times New Roman" w:cs="Times New Roman"/>
        </w:rPr>
        <w:t>Werkgever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Werknemer</w:t>
      </w:r>
    </w:p>
    <w:p w:rsidR="00D43233" w:rsidRDefault="00D43233">
      <w:pPr>
        <w:rPr>
          <w:rFonts w:ascii="Times New Roman" w:hAnsi="Times New Roman" w:cs="Times New Roman"/>
        </w:rPr>
      </w:pPr>
      <w:r>
        <w:rPr>
          <w:rFonts w:ascii="Times New Roman" w:hAnsi="Times New Roman" w:cs="Times New Roman"/>
        </w:rPr>
        <w:br w:type="page"/>
      </w:r>
    </w:p>
    <w:p w:rsidR="00920C36" w:rsidRDefault="00920C36" w:rsidP="00920C36">
      <w:pPr>
        <w:pStyle w:val="Lijstalinea"/>
        <w:numPr>
          <w:ilvl w:val="0"/>
          <w:numId w:val="3"/>
        </w:numPr>
        <w:rPr>
          <w:rFonts w:ascii="Times New Roman" w:hAnsi="Times New Roman" w:cs="Times New Roman"/>
        </w:rPr>
      </w:pPr>
      <w:r>
        <w:rPr>
          <w:rFonts w:ascii="Times New Roman" w:hAnsi="Times New Roman" w:cs="Times New Roman"/>
        </w:rPr>
        <w:lastRenderedPageBreak/>
        <w:t>Het betreft hier een arbeidsovereenkomst voor bepaalde tij</w:t>
      </w:r>
      <w:r w:rsidR="00D37BA3">
        <w:rPr>
          <w:rFonts w:ascii="Times New Roman" w:hAnsi="Times New Roman" w:cs="Times New Roman"/>
        </w:rPr>
        <w:t>d</w:t>
      </w:r>
      <w:r>
        <w:rPr>
          <w:rFonts w:ascii="Times New Roman" w:hAnsi="Times New Roman" w:cs="Times New Roman"/>
        </w:rPr>
        <w:t xml:space="preserve">. Let op deze telt dus mee in de keten. </w:t>
      </w:r>
    </w:p>
    <w:p w:rsidR="00BC00B8" w:rsidRDefault="00BC00B8" w:rsidP="00920C36">
      <w:pPr>
        <w:pStyle w:val="Lijstalinea"/>
        <w:numPr>
          <w:ilvl w:val="0"/>
          <w:numId w:val="3"/>
        </w:numPr>
        <w:rPr>
          <w:rFonts w:ascii="Times New Roman" w:hAnsi="Times New Roman" w:cs="Times New Roman"/>
        </w:rPr>
      </w:pPr>
      <w:r>
        <w:rPr>
          <w:rFonts w:ascii="Times New Roman" w:hAnsi="Times New Roman" w:cs="Times New Roman"/>
        </w:rPr>
        <w:t>Onder overwegende wordt de bed</w:t>
      </w:r>
      <w:r w:rsidR="00FB799D">
        <w:rPr>
          <w:rFonts w:ascii="Times New Roman" w:hAnsi="Times New Roman" w:cs="Times New Roman"/>
        </w:rPr>
        <w:t>oeling van partijen weergegeven.</w:t>
      </w:r>
      <w:r>
        <w:rPr>
          <w:rFonts w:ascii="Times New Roman" w:hAnsi="Times New Roman" w:cs="Times New Roman"/>
        </w:rPr>
        <w:t xml:space="preserve"> </w:t>
      </w:r>
      <w:r w:rsidR="00FB799D">
        <w:rPr>
          <w:rFonts w:ascii="Times New Roman" w:hAnsi="Times New Roman" w:cs="Times New Roman"/>
        </w:rPr>
        <w:t>W</w:t>
      </w:r>
      <w:r>
        <w:rPr>
          <w:rFonts w:ascii="Times New Roman" w:hAnsi="Times New Roman" w:cs="Times New Roman"/>
        </w:rPr>
        <w:t xml:space="preserve">at hebben partijen </w:t>
      </w:r>
      <w:r w:rsidR="00CE31E6">
        <w:rPr>
          <w:rFonts w:ascii="Times New Roman" w:hAnsi="Times New Roman" w:cs="Times New Roman"/>
        </w:rPr>
        <w:t>hie</w:t>
      </w:r>
      <w:r w:rsidR="00D37BA3">
        <w:rPr>
          <w:rFonts w:ascii="Times New Roman" w:hAnsi="Times New Roman" w:cs="Times New Roman"/>
        </w:rPr>
        <w:t>r</w:t>
      </w:r>
      <w:r w:rsidR="00CE31E6">
        <w:rPr>
          <w:rFonts w:ascii="Times New Roman" w:hAnsi="Times New Roman" w:cs="Times New Roman"/>
        </w:rPr>
        <w:t xml:space="preserve">mee </w:t>
      </w:r>
      <w:r>
        <w:rPr>
          <w:rFonts w:ascii="Times New Roman" w:hAnsi="Times New Roman" w:cs="Times New Roman"/>
        </w:rPr>
        <w:t>beoogd</w:t>
      </w:r>
      <w:r w:rsidR="00FB799D">
        <w:rPr>
          <w:rFonts w:ascii="Times New Roman" w:hAnsi="Times New Roman" w:cs="Times New Roman"/>
        </w:rPr>
        <w:t>?</w:t>
      </w:r>
    </w:p>
    <w:p w:rsidR="00BC00B8" w:rsidRDefault="00BC00B8" w:rsidP="00920C36">
      <w:pPr>
        <w:pStyle w:val="Lijstalinea"/>
        <w:numPr>
          <w:ilvl w:val="0"/>
          <w:numId w:val="3"/>
        </w:numPr>
        <w:rPr>
          <w:rFonts w:ascii="Times New Roman" w:hAnsi="Times New Roman" w:cs="Times New Roman"/>
        </w:rPr>
      </w:pPr>
      <w:r>
        <w:rPr>
          <w:rFonts w:ascii="Times New Roman" w:hAnsi="Times New Roman" w:cs="Times New Roman"/>
        </w:rPr>
        <w:t>Weli</w:t>
      </w:r>
      <w:r w:rsidR="00D37BA3">
        <w:rPr>
          <w:rFonts w:ascii="Times New Roman" w:hAnsi="Times New Roman" w:cs="Times New Roman"/>
        </w:rPr>
        <w:t>s</w:t>
      </w:r>
      <w:r>
        <w:rPr>
          <w:rFonts w:ascii="Times New Roman" w:hAnsi="Times New Roman" w:cs="Times New Roman"/>
        </w:rPr>
        <w:t>waar eindigt de arbeidsovereenkomst van rechtswege</w:t>
      </w:r>
      <w:r w:rsidR="00FB799D">
        <w:rPr>
          <w:rFonts w:ascii="Times New Roman" w:hAnsi="Times New Roman" w:cs="Times New Roman"/>
        </w:rPr>
        <w:t>,</w:t>
      </w:r>
      <w:r>
        <w:rPr>
          <w:rFonts w:ascii="Times New Roman" w:hAnsi="Times New Roman" w:cs="Times New Roman"/>
        </w:rPr>
        <w:t xml:space="preserve"> wel kan er een aanzegplicht gelden, indien de arbeidsovereenkomst zes maanden of langer heeft geduurd. </w:t>
      </w:r>
      <w:r w:rsidR="00FB799D">
        <w:rPr>
          <w:rFonts w:ascii="Times New Roman" w:hAnsi="Times New Roman" w:cs="Times New Roman"/>
        </w:rPr>
        <w:t>E</w:t>
      </w:r>
      <w:r>
        <w:rPr>
          <w:rFonts w:ascii="Times New Roman" w:hAnsi="Times New Roman" w:cs="Times New Roman"/>
        </w:rPr>
        <w:t xml:space="preserve">en maand van </w:t>
      </w:r>
      <w:r w:rsidR="00FB799D">
        <w:rPr>
          <w:rFonts w:ascii="Times New Roman" w:hAnsi="Times New Roman" w:cs="Times New Roman"/>
        </w:rPr>
        <w:t>tevoren</w:t>
      </w:r>
      <w:r>
        <w:rPr>
          <w:rFonts w:ascii="Times New Roman" w:hAnsi="Times New Roman" w:cs="Times New Roman"/>
        </w:rPr>
        <w:t xml:space="preserve"> </w:t>
      </w:r>
      <w:r w:rsidR="00FB799D">
        <w:rPr>
          <w:rFonts w:ascii="Times New Roman" w:hAnsi="Times New Roman" w:cs="Times New Roman"/>
        </w:rPr>
        <w:t xml:space="preserve">moet </w:t>
      </w:r>
      <w:r>
        <w:rPr>
          <w:rFonts w:ascii="Times New Roman" w:hAnsi="Times New Roman" w:cs="Times New Roman"/>
        </w:rPr>
        <w:t>schriftelijk</w:t>
      </w:r>
      <w:r w:rsidR="00FB799D">
        <w:rPr>
          <w:rFonts w:ascii="Times New Roman" w:hAnsi="Times New Roman" w:cs="Times New Roman"/>
        </w:rPr>
        <w:t>,</w:t>
      </w:r>
      <w:r>
        <w:rPr>
          <w:rFonts w:ascii="Times New Roman" w:hAnsi="Times New Roman" w:cs="Times New Roman"/>
        </w:rPr>
        <w:t xml:space="preserve"> bij aangetekend schrijven</w:t>
      </w:r>
      <w:r w:rsidR="00FB799D">
        <w:rPr>
          <w:rFonts w:ascii="Times New Roman" w:hAnsi="Times New Roman" w:cs="Times New Roman"/>
        </w:rPr>
        <w:t>,</w:t>
      </w:r>
      <w:r>
        <w:rPr>
          <w:rFonts w:ascii="Times New Roman" w:hAnsi="Times New Roman" w:cs="Times New Roman"/>
        </w:rPr>
        <w:t xml:space="preserve"> aan</w:t>
      </w:r>
      <w:r w:rsidR="00FB799D">
        <w:rPr>
          <w:rFonts w:ascii="Times New Roman" w:hAnsi="Times New Roman" w:cs="Times New Roman"/>
        </w:rPr>
        <w:t>ge</w:t>
      </w:r>
      <w:r>
        <w:rPr>
          <w:rFonts w:ascii="Times New Roman" w:hAnsi="Times New Roman" w:cs="Times New Roman"/>
        </w:rPr>
        <w:t xml:space="preserve">geven </w:t>
      </w:r>
      <w:r w:rsidR="00FB799D">
        <w:rPr>
          <w:rFonts w:ascii="Times New Roman" w:hAnsi="Times New Roman" w:cs="Times New Roman"/>
        </w:rPr>
        <w:t xml:space="preserve">worden </w:t>
      </w:r>
      <w:r>
        <w:rPr>
          <w:rFonts w:ascii="Times New Roman" w:hAnsi="Times New Roman" w:cs="Times New Roman"/>
        </w:rPr>
        <w:t>dat de arbeidsovereenkomst al dan niet wordt voortgezet en onder welke arbeidsvoorwaarden</w:t>
      </w:r>
      <w:r w:rsidR="00FB799D">
        <w:rPr>
          <w:rFonts w:ascii="Times New Roman" w:hAnsi="Times New Roman" w:cs="Times New Roman"/>
        </w:rPr>
        <w:t xml:space="preserve"> dit gebeurt.</w:t>
      </w:r>
    </w:p>
    <w:p w:rsidR="00CE31E6" w:rsidRDefault="00CE31E6" w:rsidP="00920C36">
      <w:pPr>
        <w:pStyle w:val="Lijstalinea"/>
        <w:numPr>
          <w:ilvl w:val="0"/>
          <w:numId w:val="3"/>
        </w:numPr>
        <w:rPr>
          <w:rFonts w:ascii="Times New Roman" w:hAnsi="Times New Roman" w:cs="Times New Roman"/>
        </w:rPr>
      </w:pPr>
      <w:r>
        <w:rPr>
          <w:rFonts w:ascii="Times New Roman" w:hAnsi="Times New Roman" w:cs="Times New Roman"/>
        </w:rPr>
        <w:t xml:space="preserve">Onder artikel 6 worden twee voorbeelden gegeven van een oproepcontract het min-max contract, </w:t>
      </w:r>
      <w:r w:rsidR="00FB799D">
        <w:rPr>
          <w:rFonts w:ascii="Times New Roman" w:hAnsi="Times New Roman" w:cs="Times New Roman"/>
        </w:rPr>
        <w:t xml:space="preserve">waarbij </w:t>
      </w:r>
      <w:r>
        <w:rPr>
          <w:rFonts w:ascii="Times New Roman" w:hAnsi="Times New Roman" w:cs="Times New Roman"/>
        </w:rPr>
        <w:t>een minim</w:t>
      </w:r>
      <w:r w:rsidR="00FB799D">
        <w:rPr>
          <w:rFonts w:ascii="Times New Roman" w:hAnsi="Times New Roman" w:cs="Times New Roman"/>
        </w:rPr>
        <w:t>um-</w:t>
      </w:r>
      <w:r>
        <w:rPr>
          <w:rFonts w:ascii="Times New Roman" w:hAnsi="Times New Roman" w:cs="Times New Roman"/>
        </w:rPr>
        <w:t xml:space="preserve"> </w:t>
      </w:r>
      <w:r w:rsidR="0028280B">
        <w:rPr>
          <w:rFonts w:ascii="Times New Roman" w:hAnsi="Times New Roman" w:cs="Times New Roman"/>
        </w:rPr>
        <w:t xml:space="preserve">en een </w:t>
      </w:r>
      <w:r w:rsidR="00FB799D">
        <w:rPr>
          <w:rFonts w:ascii="Times New Roman" w:hAnsi="Times New Roman" w:cs="Times New Roman"/>
        </w:rPr>
        <w:t>maximumaantal</w:t>
      </w:r>
      <w:r>
        <w:rPr>
          <w:rFonts w:ascii="Times New Roman" w:hAnsi="Times New Roman" w:cs="Times New Roman"/>
        </w:rPr>
        <w:t xml:space="preserve"> uren</w:t>
      </w:r>
      <w:r w:rsidR="00FB799D">
        <w:rPr>
          <w:rFonts w:ascii="Times New Roman" w:hAnsi="Times New Roman" w:cs="Times New Roman"/>
        </w:rPr>
        <w:t xml:space="preserve"> wordt aangegeven</w:t>
      </w:r>
      <w:r>
        <w:rPr>
          <w:rFonts w:ascii="Times New Roman" w:hAnsi="Times New Roman" w:cs="Times New Roman"/>
        </w:rPr>
        <w:t>.</w:t>
      </w:r>
      <w:r w:rsidR="0028280B">
        <w:rPr>
          <w:rFonts w:ascii="Times New Roman" w:hAnsi="Times New Roman" w:cs="Times New Roman"/>
        </w:rPr>
        <w:t xml:space="preserve"> Hierbij is </w:t>
      </w:r>
      <w:r w:rsidR="00FB799D">
        <w:rPr>
          <w:rFonts w:ascii="Times New Roman" w:hAnsi="Times New Roman" w:cs="Times New Roman"/>
        </w:rPr>
        <w:t>het</w:t>
      </w:r>
      <w:r w:rsidR="0028280B">
        <w:rPr>
          <w:rFonts w:ascii="Times New Roman" w:hAnsi="Times New Roman" w:cs="Times New Roman"/>
        </w:rPr>
        <w:t xml:space="preserve"> van belang dat het maximaal aantal uren niet wordt overschreden.</w:t>
      </w:r>
      <w:r w:rsidR="00FB799D">
        <w:rPr>
          <w:rFonts w:ascii="Times New Roman" w:hAnsi="Times New Roman" w:cs="Times New Roman"/>
        </w:rPr>
        <w:t xml:space="preserve"> I</w:t>
      </w:r>
      <w:r w:rsidR="00D37BA3">
        <w:rPr>
          <w:rFonts w:ascii="Times New Roman" w:hAnsi="Times New Roman" w:cs="Times New Roman"/>
        </w:rPr>
        <w:t>n de cao</w:t>
      </w:r>
      <w:r w:rsidR="0050793E">
        <w:rPr>
          <w:rFonts w:ascii="Times New Roman" w:hAnsi="Times New Roman" w:cs="Times New Roman"/>
        </w:rPr>
        <w:t xml:space="preserve"> </w:t>
      </w:r>
      <w:r w:rsidR="00D37BA3">
        <w:rPr>
          <w:rFonts w:ascii="Times New Roman" w:hAnsi="Times New Roman" w:cs="Times New Roman"/>
        </w:rPr>
        <w:t xml:space="preserve">PO is </w:t>
      </w:r>
      <w:r>
        <w:rPr>
          <w:rFonts w:ascii="Times New Roman" w:hAnsi="Times New Roman" w:cs="Times New Roman"/>
        </w:rPr>
        <w:t>bepaald dat de minimale benoeming in het primair onderwijs 0,2</w:t>
      </w:r>
      <w:r w:rsidR="00D37BA3">
        <w:rPr>
          <w:rFonts w:ascii="Times New Roman" w:hAnsi="Times New Roman" w:cs="Times New Roman"/>
        </w:rPr>
        <w:t xml:space="preserve"> per week is.  In het </w:t>
      </w:r>
      <w:r w:rsidR="00FB799D">
        <w:rPr>
          <w:rFonts w:ascii="Times New Roman" w:hAnsi="Times New Roman" w:cs="Times New Roman"/>
        </w:rPr>
        <w:t>VO</w:t>
      </w:r>
      <w:r w:rsidR="00D37BA3">
        <w:rPr>
          <w:rFonts w:ascii="Times New Roman" w:hAnsi="Times New Roman" w:cs="Times New Roman"/>
        </w:rPr>
        <w:t xml:space="preserve"> kan een nul-</w:t>
      </w:r>
      <w:r w:rsidR="00FB799D">
        <w:rPr>
          <w:rFonts w:ascii="Times New Roman" w:hAnsi="Times New Roman" w:cs="Times New Roman"/>
        </w:rPr>
        <w:t>urencontract worden</w:t>
      </w:r>
      <w:r w:rsidR="00D37BA3">
        <w:rPr>
          <w:rFonts w:ascii="Times New Roman" w:hAnsi="Times New Roman" w:cs="Times New Roman"/>
        </w:rPr>
        <w:t xml:space="preserve"> aangegaan en daar geldt geen </w:t>
      </w:r>
      <w:r w:rsidR="00FB799D">
        <w:rPr>
          <w:rFonts w:ascii="Times New Roman" w:hAnsi="Times New Roman" w:cs="Times New Roman"/>
        </w:rPr>
        <w:t>minimumaantal</w:t>
      </w:r>
      <w:r w:rsidR="00D37BA3">
        <w:rPr>
          <w:rFonts w:ascii="Times New Roman" w:hAnsi="Times New Roman" w:cs="Times New Roman"/>
        </w:rPr>
        <w:t xml:space="preserve"> uren</w:t>
      </w:r>
      <w:r w:rsidR="00FB799D">
        <w:rPr>
          <w:rFonts w:ascii="Times New Roman" w:hAnsi="Times New Roman" w:cs="Times New Roman"/>
        </w:rPr>
        <w:t>,</w:t>
      </w:r>
      <w:r w:rsidR="00251FA7">
        <w:rPr>
          <w:rFonts w:ascii="Times New Roman" w:hAnsi="Times New Roman" w:cs="Times New Roman"/>
        </w:rPr>
        <w:t xml:space="preserve"> </w:t>
      </w:r>
      <w:r w:rsidR="00FB799D">
        <w:rPr>
          <w:rFonts w:ascii="Times New Roman" w:hAnsi="Times New Roman" w:cs="Times New Roman"/>
        </w:rPr>
        <w:t>m</w:t>
      </w:r>
      <w:r w:rsidR="00251FA7">
        <w:rPr>
          <w:rFonts w:ascii="Times New Roman" w:hAnsi="Times New Roman" w:cs="Times New Roman"/>
        </w:rPr>
        <w:t xml:space="preserve">et dien verstande dat alleen voor reguliere betrekkingen een minimale benoeming van 0,5 geldt. Een vervangingsbetrekking is echter geen </w:t>
      </w:r>
      <w:r w:rsidR="003D0D74">
        <w:rPr>
          <w:rFonts w:ascii="Times New Roman" w:hAnsi="Times New Roman" w:cs="Times New Roman"/>
        </w:rPr>
        <w:t xml:space="preserve">(reguliere) </w:t>
      </w:r>
      <w:r w:rsidR="00251FA7">
        <w:rPr>
          <w:rFonts w:ascii="Times New Roman" w:hAnsi="Times New Roman" w:cs="Times New Roman"/>
        </w:rPr>
        <w:t>betrekking die in de structurele formatie is opgenomen.</w:t>
      </w:r>
    </w:p>
    <w:p w:rsidR="00D37BA3" w:rsidRPr="00920C36" w:rsidRDefault="00D37BA3" w:rsidP="00920C36">
      <w:pPr>
        <w:pStyle w:val="Lijstalinea"/>
        <w:numPr>
          <w:ilvl w:val="0"/>
          <w:numId w:val="3"/>
        </w:numPr>
        <w:rPr>
          <w:rFonts w:ascii="Times New Roman" w:hAnsi="Times New Roman" w:cs="Times New Roman"/>
        </w:rPr>
      </w:pPr>
      <w:r>
        <w:rPr>
          <w:rFonts w:ascii="Times New Roman" w:hAnsi="Times New Roman" w:cs="Times New Roman"/>
        </w:rPr>
        <w:t xml:space="preserve">Maximaal zes maanden kan de loondoorbetalingsverplichting van de werkgever worden uitgesloten. Bij cao zou deze periode </w:t>
      </w:r>
      <w:r w:rsidR="00FB799D">
        <w:rPr>
          <w:rFonts w:ascii="Times New Roman" w:hAnsi="Times New Roman" w:cs="Times New Roman"/>
        </w:rPr>
        <w:t xml:space="preserve">eventueel </w:t>
      </w:r>
      <w:r>
        <w:rPr>
          <w:rFonts w:ascii="Times New Roman" w:hAnsi="Times New Roman" w:cs="Times New Roman"/>
        </w:rPr>
        <w:t>kunnen worden verlengd.</w:t>
      </w:r>
    </w:p>
    <w:sectPr w:rsidR="00D37BA3" w:rsidRPr="00920C3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22" w:rsidRDefault="00AC0622" w:rsidP="004C37DA">
      <w:pPr>
        <w:spacing w:after="0" w:line="240" w:lineRule="auto"/>
      </w:pPr>
      <w:r>
        <w:separator/>
      </w:r>
    </w:p>
  </w:endnote>
  <w:endnote w:type="continuationSeparator" w:id="0">
    <w:p w:rsidR="00AC0622" w:rsidRDefault="00AC0622" w:rsidP="004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2449"/>
      <w:docPartObj>
        <w:docPartGallery w:val="Page Numbers (Bottom of Page)"/>
        <w:docPartUnique/>
      </w:docPartObj>
    </w:sdtPr>
    <w:sdtEndPr/>
    <w:sdtContent>
      <w:p w:rsidR="004C37DA" w:rsidRDefault="004C37DA">
        <w:pPr>
          <w:pStyle w:val="Voettekst"/>
          <w:jc w:val="center"/>
        </w:pPr>
        <w:r>
          <w:fldChar w:fldCharType="begin"/>
        </w:r>
        <w:r>
          <w:instrText>PAGE   \* MERGEFORMAT</w:instrText>
        </w:r>
        <w:r>
          <w:fldChar w:fldCharType="separate"/>
        </w:r>
        <w:r w:rsidR="00DE3E1D">
          <w:rPr>
            <w:noProof/>
          </w:rPr>
          <w:t>1</w:t>
        </w:r>
        <w:r>
          <w:fldChar w:fldCharType="end"/>
        </w:r>
      </w:p>
    </w:sdtContent>
  </w:sdt>
  <w:p w:rsidR="004C37DA" w:rsidRDefault="004C37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22" w:rsidRDefault="00AC0622" w:rsidP="004C37DA">
      <w:pPr>
        <w:spacing w:after="0" w:line="240" w:lineRule="auto"/>
      </w:pPr>
      <w:r>
        <w:separator/>
      </w:r>
    </w:p>
  </w:footnote>
  <w:footnote w:type="continuationSeparator" w:id="0">
    <w:p w:rsidR="00AC0622" w:rsidRDefault="00AC0622" w:rsidP="004C3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373"/>
    <w:multiLevelType w:val="hybridMultilevel"/>
    <w:tmpl w:val="5178F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0D3153"/>
    <w:multiLevelType w:val="hybridMultilevel"/>
    <w:tmpl w:val="77E88228"/>
    <w:lvl w:ilvl="0" w:tplc="CF16372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C251D4"/>
    <w:multiLevelType w:val="hybridMultilevel"/>
    <w:tmpl w:val="A1B2A65C"/>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91"/>
    <w:rsid w:val="001F3476"/>
    <w:rsid w:val="00251FA7"/>
    <w:rsid w:val="0028280B"/>
    <w:rsid w:val="003807BF"/>
    <w:rsid w:val="003910E6"/>
    <w:rsid w:val="003D0D74"/>
    <w:rsid w:val="00495F44"/>
    <w:rsid w:val="004969D4"/>
    <w:rsid w:val="004C37DA"/>
    <w:rsid w:val="004C711C"/>
    <w:rsid w:val="004E6393"/>
    <w:rsid w:val="0050793E"/>
    <w:rsid w:val="005921EB"/>
    <w:rsid w:val="00653F7D"/>
    <w:rsid w:val="006D73A4"/>
    <w:rsid w:val="00720162"/>
    <w:rsid w:val="00743A53"/>
    <w:rsid w:val="007633E6"/>
    <w:rsid w:val="007D79FB"/>
    <w:rsid w:val="00862323"/>
    <w:rsid w:val="008B7EC6"/>
    <w:rsid w:val="00920C36"/>
    <w:rsid w:val="00A12291"/>
    <w:rsid w:val="00A4116D"/>
    <w:rsid w:val="00AC0622"/>
    <w:rsid w:val="00AC42AF"/>
    <w:rsid w:val="00BC00B8"/>
    <w:rsid w:val="00C7763A"/>
    <w:rsid w:val="00CA3AE3"/>
    <w:rsid w:val="00CA753F"/>
    <w:rsid w:val="00CE31E6"/>
    <w:rsid w:val="00D37BA3"/>
    <w:rsid w:val="00D43233"/>
    <w:rsid w:val="00DE3E1D"/>
    <w:rsid w:val="00E94217"/>
    <w:rsid w:val="00F02C5E"/>
    <w:rsid w:val="00FB799D"/>
    <w:rsid w:val="00FE0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978E7-D4C3-416E-B3E1-FCF5E15E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2291"/>
    <w:pPr>
      <w:ind w:left="720"/>
      <w:contextualSpacing/>
    </w:pPr>
  </w:style>
  <w:style w:type="paragraph" w:styleId="Koptekst">
    <w:name w:val="header"/>
    <w:basedOn w:val="Standaard"/>
    <w:link w:val="KoptekstChar"/>
    <w:uiPriority w:val="99"/>
    <w:unhideWhenUsed/>
    <w:rsid w:val="004C37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7DA"/>
  </w:style>
  <w:style w:type="paragraph" w:styleId="Voettekst">
    <w:name w:val="footer"/>
    <w:basedOn w:val="Standaard"/>
    <w:link w:val="VoettekstChar"/>
    <w:uiPriority w:val="99"/>
    <w:unhideWhenUsed/>
    <w:rsid w:val="004C37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7DA"/>
  </w:style>
  <w:style w:type="paragraph" w:styleId="Ballontekst">
    <w:name w:val="Balloon Text"/>
    <w:basedOn w:val="Standaard"/>
    <w:link w:val="BallontekstChar"/>
    <w:uiPriority w:val="99"/>
    <w:semiHidden/>
    <w:unhideWhenUsed/>
    <w:rsid w:val="00743A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4963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Dyade</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Brouwer</dc:creator>
  <cp:lastModifiedBy>Iris Wortelboer</cp:lastModifiedBy>
  <cp:revision>2</cp:revision>
  <cp:lastPrinted>2015-02-10T08:17:00Z</cp:lastPrinted>
  <dcterms:created xsi:type="dcterms:W3CDTF">2019-03-27T10:52:00Z</dcterms:created>
  <dcterms:modified xsi:type="dcterms:W3CDTF">2019-03-27T10:52:00Z</dcterms:modified>
</cp:coreProperties>
</file>